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143" w:rsidRPr="0085623D" w:rsidRDefault="007526F3" w:rsidP="009F3CEA">
      <w:pPr>
        <w:spacing w:after="0" w:line="240" w:lineRule="auto"/>
        <w:ind w:firstLine="7286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11.1.2021</w:t>
      </w:r>
    </w:p>
    <w:p w:rsidR="000B4143" w:rsidRPr="0085623D" w:rsidRDefault="001B1F9A" w:rsidP="009F3CEA">
      <w:pPr>
        <w:spacing w:after="0" w:line="240" w:lineRule="auto"/>
        <w:ind w:firstLine="7286"/>
        <w:jc w:val="right"/>
        <w:rPr>
          <w:rFonts w:cs="David"/>
          <w:sz w:val="24"/>
          <w:szCs w:val="24"/>
          <w:rtl/>
        </w:rPr>
      </w:pPr>
      <w:r w:rsidRPr="0085623D">
        <w:rPr>
          <w:rFonts w:cs="David" w:hint="cs"/>
          <w:sz w:val="24"/>
          <w:szCs w:val="24"/>
          <w:rtl/>
        </w:rPr>
        <w:t xml:space="preserve">סימוכין: </w:t>
      </w:r>
    </w:p>
    <w:p w:rsidR="000B4143" w:rsidRPr="0085623D" w:rsidRDefault="000B4143" w:rsidP="009F3CEA">
      <w:pPr>
        <w:spacing w:after="0" w:line="240" w:lineRule="auto"/>
        <w:jc w:val="right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1B1F9A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  <w:r w:rsidRPr="0085623D">
        <w:rPr>
          <w:rFonts w:cs="David" w:hint="cs"/>
          <w:b/>
          <w:bCs/>
          <w:sz w:val="24"/>
          <w:szCs w:val="24"/>
          <w:rtl/>
        </w:rPr>
        <w:t>לכבוד</w:t>
      </w:r>
    </w:p>
    <w:bookmarkStart w:id="0" w:name="SDToList"/>
    <w:p w:rsidR="000B4143" w:rsidRPr="0085623D" w:rsidRDefault="00C023C0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  <w:r w:rsidRPr="0085623D">
        <w:rPr>
          <w:rFonts w:cs="David"/>
          <w:b/>
          <w:bCs/>
          <w:sz w:val="24"/>
          <w:szCs w:val="24"/>
          <w:rtl/>
        </w:rPr>
        <w:fldChar w:fldCharType="begin">
          <w:ffData>
            <w:name w:val="SDToList"/>
            <w:enabled/>
            <w:calcOnExit w:val="0"/>
            <w:textInput/>
          </w:ffData>
        </w:fldChar>
      </w:r>
      <w:r w:rsidRPr="0085623D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85623D">
        <w:rPr>
          <w:rFonts w:cs="David"/>
          <w:b/>
          <w:bCs/>
          <w:sz w:val="24"/>
          <w:szCs w:val="24"/>
        </w:rPr>
        <w:instrText>FORMTEXT</w:instrText>
      </w:r>
      <w:r w:rsidRPr="0085623D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85623D">
        <w:rPr>
          <w:rFonts w:cs="David"/>
          <w:b/>
          <w:bCs/>
          <w:sz w:val="24"/>
          <w:szCs w:val="24"/>
          <w:rtl/>
        </w:rPr>
      </w:r>
      <w:r w:rsidRPr="0085623D">
        <w:rPr>
          <w:rFonts w:cs="David"/>
          <w:b/>
          <w:bCs/>
          <w:sz w:val="24"/>
          <w:szCs w:val="24"/>
          <w:rtl/>
        </w:rPr>
        <w:fldChar w:fldCharType="separate"/>
      </w:r>
      <w:r w:rsidR="009F3CEA" w:rsidRPr="0085623D">
        <w:rPr>
          <w:rFonts w:cs="David"/>
          <w:b/>
          <w:bCs/>
          <w:sz w:val="24"/>
          <w:szCs w:val="24"/>
          <w:rtl/>
        </w:rPr>
        <w:t>משתתפי המכרז</w:t>
      </w:r>
      <w:r w:rsidRPr="0085623D">
        <w:rPr>
          <w:rFonts w:cs="David"/>
          <w:b/>
          <w:bCs/>
          <w:sz w:val="24"/>
          <w:szCs w:val="24"/>
          <w:rtl/>
        </w:rPr>
        <w:fldChar w:fldCharType="end"/>
      </w:r>
      <w:bookmarkEnd w:id="0"/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1B1F9A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  <w:r w:rsidRPr="0085623D">
        <w:rPr>
          <w:rFonts w:cs="David" w:hint="cs"/>
          <w:b/>
          <w:bCs/>
          <w:sz w:val="24"/>
          <w:szCs w:val="24"/>
          <w:rtl/>
        </w:rPr>
        <w:t xml:space="preserve">שלום רב, </w:t>
      </w:r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85623D" w:rsidRDefault="000B4143" w:rsidP="000B4143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0B4143" w:rsidRPr="006978C9" w:rsidRDefault="001B1F9A" w:rsidP="009F3CEA">
      <w:pPr>
        <w:spacing w:after="0" w:line="240" w:lineRule="auto"/>
        <w:ind w:firstLine="13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6978C9">
        <w:rPr>
          <w:rFonts w:cs="David" w:hint="cs"/>
          <w:b/>
          <w:bCs/>
          <w:sz w:val="24"/>
          <w:szCs w:val="24"/>
          <w:u w:val="single"/>
          <w:rtl/>
        </w:rPr>
        <w:t xml:space="preserve">הנדון:  </w:t>
      </w:r>
      <w:r w:rsidR="008C2DCA" w:rsidRPr="006978C9">
        <w:rPr>
          <w:rFonts w:cs="David" w:hint="cs"/>
          <w:b/>
          <w:bCs/>
          <w:sz w:val="24"/>
          <w:szCs w:val="24"/>
          <w:u w:val="single"/>
          <w:rtl/>
        </w:rPr>
        <w:t xml:space="preserve">הבהרה בנושא </w:t>
      </w:r>
      <w:r w:rsidR="00031E8E" w:rsidRPr="006978C9">
        <w:rPr>
          <w:rFonts w:cs="David" w:hint="cs"/>
          <w:b/>
          <w:bCs/>
          <w:sz w:val="24"/>
          <w:szCs w:val="24"/>
          <w:u w:val="single"/>
          <w:rtl/>
        </w:rPr>
        <w:t xml:space="preserve">אופן חישוב </w:t>
      </w:r>
      <w:r w:rsidR="002121D8">
        <w:rPr>
          <w:rFonts w:cs="David" w:hint="cs"/>
          <w:b/>
          <w:bCs/>
          <w:sz w:val="24"/>
          <w:szCs w:val="24"/>
          <w:u w:val="single"/>
          <w:rtl/>
        </w:rPr>
        <w:t>שקלול</w:t>
      </w:r>
      <w:r w:rsidR="00031E8E" w:rsidRPr="006978C9">
        <w:rPr>
          <w:rFonts w:cs="David" w:hint="cs"/>
          <w:b/>
          <w:bCs/>
          <w:sz w:val="24"/>
          <w:szCs w:val="24"/>
          <w:u w:val="single"/>
          <w:rtl/>
        </w:rPr>
        <w:t xml:space="preserve"> ההצעות</w:t>
      </w:r>
      <w:r w:rsidR="002121D8">
        <w:rPr>
          <w:rFonts w:cs="David" w:hint="cs"/>
          <w:b/>
          <w:bCs/>
          <w:sz w:val="24"/>
          <w:szCs w:val="24"/>
          <w:u w:val="single"/>
          <w:rtl/>
        </w:rPr>
        <w:t xml:space="preserve"> (מחיר + איכות)</w:t>
      </w:r>
      <w:r w:rsidR="006978C9" w:rsidRPr="006978C9">
        <w:rPr>
          <w:rFonts w:cs="David" w:hint="cs"/>
          <w:b/>
          <w:bCs/>
          <w:sz w:val="24"/>
          <w:szCs w:val="24"/>
          <w:u w:val="single"/>
          <w:rtl/>
        </w:rPr>
        <w:t xml:space="preserve"> - </w:t>
      </w:r>
      <w:r w:rsidR="006978C9" w:rsidRPr="006978C9">
        <w:rPr>
          <w:rFonts w:cs="David"/>
          <w:b/>
          <w:bCs/>
          <w:sz w:val="24"/>
          <w:szCs w:val="24"/>
          <w:u w:val="single"/>
          <w:rtl/>
        </w:rPr>
        <w:t>מכרז פומבי מס' 91-21 לביצוע תרגילי תקיפה / ערנות ובקרות תהליכיות על מערכי האבטחה במשרד המשפטים</w:t>
      </w:r>
    </w:p>
    <w:p w:rsidR="000B4143" w:rsidRPr="0085623D" w:rsidRDefault="000B4143" w:rsidP="000B4143">
      <w:pPr>
        <w:spacing w:after="0" w:line="240" w:lineRule="auto"/>
        <w:ind w:firstLine="13"/>
        <w:rPr>
          <w:rFonts w:cs="David"/>
          <w:b/>
          <w:bCs/>
          <w:sz w:val="24"/>
          <w:szCs w:val="24"/>
          <w:rtl/>
        </w:rPr>
      </w:pPr>
    </w:p>
    <w:p w:rsidR="0023776D" w:rsidRDefault="00460C4B" w:rsidP="00624933">
      <w:pPr>
        <w:pStyle w:val="1"/>
        <w:keepNext w:val="0"/>
        <w:numPr>
          <w:ilvl w:val="0"/>
          <w:numId w:val="1"/>
        </w:numPr>
        <w:tabs>
          <w:tab w:val="left" w:pos="84"/>
        </w:tabs>
        <w:spacing w:before="200" w:afterLines="40" w:after="96" w:line="276" w:lineRule="auto"/>
        <w:jc w:val="both"/>
        <w:rPr>
          <w:rFonts w:eastAsia="Calibri" w:cs="David"/>
          <w:b w:val="0"/>
          <w:bCs w:val="0"/>
          <w:kern w:val="0"/>
          <w:sz w:val="24"/>
          <w:szCs w:val="24"/>
          <w:rtl/>
        </w:rPr>
      </w:pPr>
      <w:r w:rsidRPr="0023776D">
        <w:rPr>
          <w:rFonts w:eastAsia="Calibri" w:cs="David"/>
          <w:b w:val="0"/>
          <w:bCs w:val="0"/>
          <w:kern w:val="0"/>
          <w:sz w:val="24"/>
          <w:szCs w:val="24"/>
          <w:rtl/>
        </w:rPr>
        <w:t xml:space="preserve">בהתאם לסמכותה על פי מסמכי המכרז, מתכבדת בזאת ועדת המכרזים </w:t>
      </w:r>
      <w:proofErr w:type="spellStart"/>
      <w:r w:rsidRPr="0023776D">
        <w:rPr>
          <w:rFonts w:eastAsia="Calibri" w:cs="David"/>
          <w:b w:val="0"/>
          <w:bCs w:val="0"/>
          <w:kern w:val="0"/>
          <w:sz w:val="24"/>
          <w:szCs w:val="24"/>
          <w:rtl/>
        </w:rPr>
        <w:t>ליתן</w:t>
      </w:r>
      <w:proofErr w:type="spellEnd"/>
      <w:r w:rsidRPr="0023776D">
        <w:rPr>
          <w:rFonts w:eastAsia="Calibri" w:cs="David"/>
          <w:b w:val="0"/>
          <w:bCs w:val="0"/>
          <w:kern w:val="0"/>
          <w:sz w:val="24"/>
          <w:szCs w:val="24"/>
          <w:rtl/>
        </w:rPr>
        <w:t xml:space="preserve"> הודעה למציעים בדבר </w:t>
      </w:r>
      <w:r w:rsidR="007526F3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אופן </w:t>
      </w:r>
      <w:r w:rsidR="00031E8E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חישוב ניקוד ההצעות</w:t>
      </w:r>
      <w:r w:rsidR="007526F3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 במכרז שבנדון. </w:t>
      </w:r>
    </w:p>
    <w:p w:rsidR="00031E8E" w:rsidRPr="002121D8" w:rsidRDefault="007526F3" w:rsidP="000740EF">
      <w:pPr>
        <w:pStyle w:val="1"/>
        <w:keepNext w:val="0"/>
        <w:numPr>
          <w:ilvl w:val="0"/>
          <w:numId w:val="1"/>
        </w:numPr>
        <w:tabs>
          <w:tab w:val="left" w:pos="84"/>
        </w:tabs>
        <w:spacing w:before="200" w:afterLines="40" w:after="96" w:line="276" w:lineRule="auto"/>
        <w:jc w:val="both"/>
        <w:rPr>
          <w:rFonts w:eastAsia="Calibri" w:cs="David"/>
          <w:b w:val="0"/>
          <w:bCs w:val="0"/>
          <w:kern w:val="0"/>
          <w:sz w:val="24"/>
          <w:szCs w:val="24"/>
          <w:rtl/>
        </w:rPr>
      </w:pPr>
      <w:r w:rsidRPr="007526F3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לאור טעות סופר במסמכי המכרז</w:t>
      </w:r>
      <w:r w:rsidR="000740EF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, בהם סעיפי האיכות נוקדו במקסימום 70</w:t>
      </w:r>
      <w:r w:rsidR="00CE4994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 </w:t>
      </w:r>
      <w:r w:rsidR="000740EF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נקודות במקום 100 נקודות כפי שפורסם במסמכי המכרז </w:t>
      </w:r>
      <w:r w:rsidR="002121D8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בסעיף 10.6.1 למסמכי המכרז</w:t>
      </w:r>
      <w:r w:rsidRPr="007526F3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.</w:t>
      </w:r>
    </w:p>
    <w:p w:rsidR="00F31A25" w:rsidRPr="006978C9" w:rsidRDefault="001B1F9A" w:rsidP="00031E8E">
      <w:pPr>
        <w:pStyle w:val="1"/>
        <w:keepNext w:val="0"/>
        <w:numPr>
          <w:ilvl w:val="0"/>
          <w:numId w:val="1"/>
        </w:numPr>
        <w:tabs>
          <w:tab w:val="left" w:pos="84"/>
        </w:tabs>
        <w:spacing w:before="200" w:afterLines="40" w:after="96" w:line="276" w:lineRule="auto"/>
        <w:jc w:val="both"/>
        <w:rPr>
          <w:rFonts w:eastAsia="Calibri" w:cs="David"/>
          <w:b w:val="0"/>
          <w:bCs w:val="0"/>
          <w:kern w:val="0"/>
          <w:sz w:val="24"/>
          <w:szCs w:val="24"/>
          <w:rtl/>
        </w:rPr>
      </w:pPr>
      <w:r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 xml:space="preserve">נוסחת </w:t>
      </w:r>
      <w:r w:rsidR="00031E8E"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>חישוב ה</w:t>
      </w:r>
      <w:r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 xml:space="preserve">שקלול </w:t>
      </w:r>
      <w:r w:rsidR="00031E8E"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>ה</w:t>
      </w:r>
      <w:r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>סופי תתבצע כדלקמן</w:t>
      </w:r>
      <w:r w:rsidR="00031E8E" w:rsidRPr="006978C9">
        <w:rPr>
          <w:rFonts w:eastAsia="Calibri" w:cs="David"/>
          <w:b w:val="0"/>
          <w:bCs w:val="0"/>
          <w:kern w:val="0"/>
          <w:sz w:val="24"/>
          <w:szCs w:val="24"/>
          <w:rtl/>
        </w:rPr>
        <w:t>:</w:t>
      </w:r>
    </w:p>
    <w:tbl>
      <w:tblPr>
        <w:tblpPr w:leftFromText="180" w:rightFromText="180" w:vertAnchor="text" w:horzAnchor="page" w:tblpX="3873" w:tblpY="191"/>
        <w:bidiVisual/>
        <w:tblW w:w="5350" w:type="dxa"/>
        <w:tblBorders>
          <w:top w:val="thinThickSmallGap" w:sz="24" w:space="0" w:color="auto"/>
          <w:left w:val="thickThinSmallGap" w:sz="24" w:space="0" w:color="auto"/>
          <w:bottom w:val="thickThinSmallGap" w:sz="24" w:space="0" w:color="auto"/>
          <w:right w:val="thinThickSmallGap" w:sz="24" w:space="0" w:color="auto"/>
        </w:tblBorders>
        <w:tblLook w:val="04A0" w:firstRow="1" w:lastRow="0" w:firstColumn="1" w:lastColumn="0" w:noHBand="0" w:noVBand="1"/>
      </w:tblPr>
      <w:tblGrid>
        <w:gridCol w:w="418"/>
        <w:gridCol w:w="805"/>
        <w:gridCol w:w="550"/>
        <w:gridCol w:w="699"/>
        <w:gridCol w:w="408"/>
        <w:gridCol w:w="363"/>
        <w:gridCol w:w="356"/>
        <w:gridCol w:w="842"/>
        <w:gridCol w:w="490"/>
        <w:gridCol w:w="419"/>
      </w:tblGrid>
      <w:tr w:rsidR="000740EF" w:rsidTr="000740EF">
        <w:trPr>
          <w:trHeight w:val="854"/>
        </w:trPr>
        <w:tc>
          <w:tcPr>
            <w:tcW w:w="418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eastAsia="Times New Roman" w:cs="David"/>
                <w:sz w:val="24"/>
                <w:szCs w:val="24"/>
              </w:rPr>
            </w:pPr>
            <w:r w:rsidRPr="00310B0C">
              <w:rPr>
                <w:rFonts w:ascii="David" w:eastAsia="Times New Roman" w:hAnsi="David" w:cs="David"/>
                <w:sz w:val="56"/>
                <w:szCs w:val="56"/>
              </w:rPr>
              <w:t>)</w:t>
            </w:r>
          </w:p>
        </w:tc>
        <w:tc>
          <w:tcPr>
            <w:tcW w:w="805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4.5pt;height:13.5pt" equationxml="&lt;?xml version=&quot;1.0&quot; encoding=&quot;UTF-8&quot; standalone=&quot;yes&quot;?&gt;&#10;&#10;&lt;?mso-application progid=&quot;Word.Document&quot;?&gt;&#10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cx2=&quot;http://schemas.microsoft.com/office/drawing/2015/10/21/chartex&quot; xmlns:cx3=&quot;http://schemas.microsoft.com/office/drawing/2016/5/9/chartex&quot; xmlns:cx4=&quot;http://schemas.microsoft.com/office/drawing/2016/5/10/chartex&quot; xmlns:cx5=&quot;http://schemas.microsoft.com/office/drawing/2016/5/11/chartex&quot; xmlns:cx6=&quot;http://schemas.microsoft.com/office/drawing/2016/5/12/chartex&quot; xmlns:cx7=&quot;http://schemas.microsoft.com/office/drawing/2016/5/13/chartex&quot; xmlns:cx8=&quot;http://schemas.microsoft.com/office/drawing/2016/5/14/chartex&quot; xmlns:cr=&quot;http://schemas.microsoft.com/office/comments/2020/reactions&quot; xmlns:dt=&quot;uuid:C2F41010-65B3-11d1-A29F-00AA00C14882&quot; xmlns:mc=&quot;http://schemas.openxmlformats.org/markup-compatibility/2006&quot; xmlns:aink=&quot;http://schemas.microsoft.com/office/drawing/2016/ink&quot; xmlns:am3d=&quot;http://schemas.microsoft.com/office/drawing/2017/model3d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gutterAtTop/&gt;&lt;w:hideGrammaticalErrors/&gt;&lt;w:defaultTabStop w:val=&quot;720&quot;/&gt;&lt;w:drawingGridHorizontalSpacing w:val=&quot;100&quot;/&gt;&lt;w:displayHorizontalDrawingGridEvery w:val=&quot;2&quot;/&gt;&lt;w:displayVerticalDrawingGridEvery w:val=&quot;2&quot;/&gt;&lt;w:punctuationKerning/&gt;&lt;w:characterSpacingControl w:val=&quot;DontCompress&quot;/&gt;&lt;w:optimizeForBrowser/&gt;&lt;w:allowPNG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DA4280&quot;/&gt;&lt;wsp:rsid wsp:val=&quot;00005E3D&quot;/&gt;&lt;wsp:rsid wsp:val=&quot;00013D92&quot;/&gt;&lt;wsp:rsid wsp:val=&quot;00031E8E&quot;/&gt;&lt;wsp:rsid wsp:val=&quot;0005575A&quot;/&gt;&lt;wsp:rsid wsp:val=&quot;00062EF2&quot;/&gt;&lt;wsp:rsid wsp:val=&quot;0009062B&quot;/&gt;&lt;wsp:rsid wsp:val=&quot;0009547D&quot;/&gt;&lt;wsp:rsid wsp:val=&quot;000A2B3E&quot;/&gt;&lt;wsp:rsid wsp:val=&quot;000B4143&quot;/&gt;&lt;wsp:rsid wsp:val=&quot;000D0F64&quot;/&gt;&lt;wsp:rsid wsp:val=&quot;001514D3&quot;/&gt;&lt;wsp:rsid wsp:val=&quot;0017551B&quot;/&gt;&lt;wsp:rsid wsp:val=&quot;00191DC8&quot;/&gt;&lt;wsp:rsid wsp:val=&quot;00197AB5&quot;/&gt;&lt;wsp:rsid wsp:val=&quot;002121D8&quot;/&gt;&lt;wsp:rsid wsp:val=&quot;002150B4&quot;/&gt;&lt;wsp:rsid wsp:val=&quot;0022455D&quot;/&gt;&lt;wsp:rsid wsp:val=&quot;0023776D&quot;/&gt;&lt;wsp:rsid wsp:val=&quot;00242708&quot;/&gt;&lt;wsp:rsid wsp:val=&quot;0025203A&quot;/&gt;&lt;wsp:rsid wsp:val=&quot;00255D49&quot;/&gt;&lt;wsp:rsid wsp:val=&quot;00273175&quot;/&gt;&lt;wsp:rsid wsp:val=&quot;00275DD1&quot;/&gt;&lt;wsp:rsid wsp:val=&quot;00286FAC&quot;/&gt;&lt;wsp:rsid wsp:val=&quot;00290D64&quot;/&gt;&lt;wsp:rsid wsp:val=&quot;002A64D4&quot;/&gt;&lt;wsp:rsid wsp:val=&quot;002B671E&quot;/&gt;&lt;wsp:rsid wsp:val=&quot;002B6FFC&quot;/&gt;&lt;wsp:rsid wsp:val=&quot;002D316A&quot;/&gt;&lt;wsp:rsid wsp:val=&quot;002D6DD0&quot;/&gt;&lt;wsp:rsid wsp:val=&quot;00301DC2&quot;/&gt;&lt;wsp:rsid wsp:val=&quot;0031457D&quot;/&gt;&lt;wsp:rsid wsp:val=&quot;00331D34&quot;/&gt;&lt;wsp:rsid wsp:val=&quot;003373B4&quot;/&gt;&lt;wsp:rsid wsp:val=&quot;003B5869&quot;/&gt;&lt;wsp:rsid wsp:val=&quot;003C2780&quot;/&gt;&lt;wsp:rsid wsp:val=&quot;003D6960&quot;/&gt;&lt;wsp:rsid wsp:val=&quot;003F6C2D&quot;/&gt;&lt;wsp:rsid wsp:val=&quot;00413E06&quot;/&gt;&lt;wsp:rsid wsp:val=&quot;0044242B&quot;/&gt;&lt;wsp:rsid wsp:val=&quot;004459FD&quot;/&gt;&lt;wsp:rsid wsp:val=&quot;00451F7A&quot;/&gt;&lt;wsp:rsid wsp:val=&quot;00460C4B&quot;/&gt;&lt;wsp:rsid wsp:val=&quot;00461FAA&quot;/&gt;&lt;wsp:rsid wsp:val=&quot;004636C4&quot;/&gt;&lt;wsp:rsid wsp:val=&quot;004659BF&quot;/&gt;&lt;wsp:rsid wsp:val=&quot;004962AE&quot;/&gt;&lt;wsp:rsid wsp:val=&quot;004C44D6&quot;/&gt;&lt;wsp:rsid wsp:val=&quot;004E4D13&quot;/&gt;&lt;wsp:rsid wsp:val=&quot;004E6E24&quot;/&gt;&lt;wsp:rsid wsp:val=&quot;004F5260&quot;/&gt;&lt;wsp:rsid wsp:val=&quot;004F560A&quot;/&gt;&lt;wsp:rsid wsp:val=&quot;004F72E8&quot;/&gt;&lt;wsp:rsid wsp:val=&quot;0050694D&quot;/&gt;&lt;wsp:rsid wsp:val=&quot;00532CCD&quot;/&gt;&lt;wsp:rsid wsp:val=&quot;005367F2&quot;/&gt;&lt;wsp:rsid wsp:val=&quot;00566608&quot;/&gt;&lt;wsp:rsid wsp:val=&quot;00573517&quot;/&gt;&lt;wsp:rsid wsp:val=&quot;005828C1&quot;/&gt;&lt;wsp:rsid wsp:val=&quot;005A2219&quot;/&gt;&lt;wsp:rsid wsp:val=&quot;005A31AE&quot;/&gt;&lt;wsp:rsid wsp:val=&quot;005A34C2&quot;/&gt;&lt;wsp:rsid wsp:val=&quot;005A6F92&quot;/&gt;&lt;wsp:rsid wsp:val=&quot;005C1366&quot;/&gt;&lt;wsp:rsid wsp:val=&quot;005D1A5A&quot;/&gt;&lt;wsp:rsid wsp:val=&quot;005F4BE3&quot;/&gt;&lt;wsp:rsid wsp:val=&quot;005F7A82&quot;/&gt;&lt;wsp:rsid wsp:val=&quot;00614E34&quot;/&gt;&lt;wsp:rsid wsp:val=&quot;00622DBB&quot;/&gt;&lt;wsp:rsid wsp:val=&quot;00624933&quot;/&gt;&lt;wsp:rsid wsp:val=&quot;0063549B&quot;/&gt;&lt;wsp:rsid wsp:val=&quot;006556D9&quot;/&gt;&lt;wsp:rsid wsp:val=&quot;00655ACF&quot;/&gt;&lt;wsp:rsid wsp:val=&quot;00655E9C&quot;/&gt;&lt;wsp:rsid wsp:val=&quot;00664A55&quot;/&gt;&lt;wsp:rsid wsp:val=&quot;006978C9&quot;/&gt;&lt;wsp:rsid wsp:val=&quot;006A2609&quot;/&gt;&lt;wsp:rsid wsp:val=&quot;006A64B5&quot;/&gt;&lt;wsp:rsid wsp:val=&quot;006A69E4&quot;/&gt;&lt;wsp:rsid wsp:val=&quot;006F6A68&quot;/&gt;&lt;wsp:rsid wsp:val=&quot;00707A02&quot;/&gt;&lt;wsp:rsid wsp:val=&quot;0072109A&quot;/&gt;&lt;wsp:rsid wsp:val=&quot;007329EF&quot;/&gt;&lt;wsp:rsid wsp:val=&quot;00733CE2&quot;/&gt;&lt;wsp:rsid wsp:val=&quot;007526F3&quot;/&gt;&lt;wsp:rsid wsp:val=&quot;0078673F&quot;/&gt;&lt;wsp:rsid wsp:val=&quot;00794473&quot;/&gt;&lt;wsp:rsid wsp:val=&quot;007A6708&quot;/&gt;&lt;wsp:rsid wsp:val=&quot;007B7F8C&quot;/&gt;&lt;wsp:rsid wsp:val=&quot;007D5933&quot;/&gt;&lt;wsp:rsid wsp:val=&quot;00816385&quot;/&gt;&lt;wsp:rsid wsp:val=&quot;008310D3&quot;/&gt;&lt;wsp:rsid wsp:val=&quot;0085623D&quot;/&gt;&lt;wsp:rsid wsp:val=&quot;00860B74&quot;/&gt;&lt;wsp:rsid wsp:val=&quot;0087454E&quot;/&gt;&lt;wsp:rsid wsp:val=&quot;0087464C&quot;/&gt;&lt;wsp:rsid wsp:val=&quot;00890A64&quot;/&gt;&lt;wsp:rsid wsp:val=&quot;00893345&quot;/&gt;&lt;wsp:rsid wsp:val=&quot;008A404D&quot;/&gt;&lt;wsp:rsid wsp:val=&quot;008B01E3&quot;/&gt;&lt;wsp:rsid wsp:val=&quot;008B3D39&quot;/&gt;&lt;wsp:rsid wsp:val=&quot;008B60DE&quot;/&gt;&lt;wsp:rsid wsp:val=&quot;008C2DCA&quot;/&gt;&lt;wsp:rsid wsp:val=&quot;008C3827&quot;/&gt;&lt;wsp:rsid wsp:val=&quot;008C6423&quot;/&gt;&lt;wsp:rsid wsp:val=&quot;008D7A8C&quot;/&gt;&lt;wsp:rsid wsp:val=&quot;008F1EC5&quot;/&gt;&lt;wsp:rsid wsp:val=&quot;008F5ACF&quot;/&gt;&lt;wsp:rsid wsp:val=&quot;008F7E68&quot;/&gt;&lt;wsp:rsid wsp:val=&quot;0090768A&quot;/&gt;&lt;wsp:rsid wsp:val=&quot;00927FC0&quot;/&gt;&lt;wsp:rsid wsp:val=&quot;00935368&quot;/&gt;&lt;wsp:rsid wsp:val=&quot;00945578&quot;/&gt;&lt;wsp:rsid wsp:val=&quot;00962250&quot;/&gt;&lt;wsp:rsid wsp:val=&quot;0097096B&quot;/&gt;&lt;wsp:rsid wsp:val=&quot;00990F02&quot;/&gt;&lt;wsp:rsid wsp:val=&quot;00993EA4&quot;/&gt;&lt;wsp:rsid wsp:val=&quot;009C4718&quot;/&gt;&lt;wsp:rsid wsp:val=&quot;009C5CF4&quot;/&gt;&lt;wsp:rsid wsp:val=&quot;009D76A9&quot;/&gt;&lt;wsp:rsid wsp:val=&quot;009E55B4&quot;/&gt;&lt;wsp:rsid wsp:val=&quot;009E70DD&quot;/&gt;&lt;wsp:rsid wsp:val=&quot;009E7531&quot;/&gt;&lt;wsp:rsid wsp:val=&quot;009F1AB7&quot;/&gt;&lt;wsp:rsid wsp:val=&quot;009F3CEA&quot;/&gt;&lt;wsp:rsid wsp:val=&quot;00A5248F&quot;/&gt;&lt;wsp:rsid wsp:val=&quot;00A55003&quot;/&gt;&lt;wsp:rsid wsp:val=&quot;00A55F4C&quot;/&gt;&lt;wsp:rsid wsp:val=&quot;00A60249&quot;/&gt;&lt;wsp:rsid wsp:val=&quot;00A72C9A&quot;/&gt;&lt;wsp:rsid wsp:val=&quot;00A769DF&quot;/&gt;&lt;wsp:rsid wsp:val=&quot;00A87667&quot;/&gt;&lt;wsp:rsid wsp:val=&quot;00A93FE2&quot;/&gt;&lt;wsp:rsid wsp:val=&quot;00AC4A39&quot;/&gt;&lt;wsp:rsid wsp:val=&quot;00AD59A2&quot;/&gt;&lt;wsp:rsid wsp:val=&quot;00AE42E8&quot;/&gt;&lt;wsp:rsid wsp:val=&quot;00B338CC&quot;/&gt;&lt;wsp:rsid wsp:val=&quot;00B51120&quot;/&gt;&lt;wsp:rsid wsp:val=&quot;00B54F57&quot;/&gt;&lt;wsp:rsid wsp:val=&quot;00B858A5&quot;/&gt;&lt;wsp:rsid wsp:val=&quot;00B908A9&quot;/&gt;&lt;wsp:rsid wsp:val=&quot;00B90DEA&quot;/&gt;&lt;wsp:rsid wsp:val=&quot;00BC44D1&quot;/&gt;&lt;wsp:rsid wsp:val=&quot;00BD5007&quot;/&gt;&lt;wsp:rsid wsp:val=&quot;00BF0525&quot;/&gt;&lt;wsp:rsid wsp:val=&quot;00BF44CF&quot;/&gt;&lt;wsp:rsid wsp:val=&quot;00C023C0&quot;/&gt;&lt;wsp:rsid wsp:val=&quot;00C41201&quot;/&gt;&lt;wsp:rsid wsp:val=&quot;00C63773&quot;/&gt;&lt;wsp:rsid wsp:val=&quot;00CA7199&quot;/&gt;&lt;wsp:rsid wsp:val=&quot;00CB1A49&quot;/&gt;&lt;wsp:rsid wsp:val=&quot;00CB71FD&quot;/&gt;&lt;wsp:rsid wsp:val=&quot;00D040DC&quot;/&gt;&lt;wsp:rsid wsp:val=&quot;00D17648&quot;/&gt;&lt;wsp:rsid wsp:val=&quot;00D30783&quot;/&gt;&lt;wsp:rsid wsp:val=&quot;00D62EEE&quot;/&gt;&lt;wsp:rsid wsp:val=&quot;00D649F4&quot;/&gt;&lt;wsp:rsid wsp:val=&quot;00D83280&quot;/&gt;&lt;wsp:rsid wsp:val=&quot;00DA4280&quot;/&gt;&lt;wsp:rsid wsp:val=&quot;00DB015A&quot;/&gt;&lt;wsp:rsid wsp:val=&quot;00E445AC&quot;/&gt;&lt;wsp:rsid wsp:val=&quot;00E62A39&quot;/&gt;&lt;wsp:rsid wsp:val=&quot;00E74230&quot;/&gt;&lt;wsp:rsid wsp:val=&quot;00E8492F&quot;/&gt;&lt;wsp:rsid wsp:val=&quot;00E87FE3&quot;/&gt;&lt;wsp:rsid wsp:val=&quot;00E9680A&quot;/&gt;&lt;wsp:rsid wsp:val=&quot;00EA2B39&quot;/&gt;&lt;wsp:rsid wsp:val=&quot;00EA492B&quot;/&gt;&lt;wsp:rsid wsp:val=&quot;00EB38B1&quot;/&gt;&lt;wsp:rsid wsp:val=&quot;00ED5331&quot;/&gt;&lt;wsp:rsid wsp:val=&quot;00ED6231&quot;/&gt;&lt;wsp:rsid wsp:val=&quot;00F00B5B&quot;/&gt;&lt;wsp:rsid wsp:val=&quot;00F1031B&quot;/&gt;&lt;wsp:rsid wsp:val=&quot;00F1280E&quot;/&gt;&lt;wsp:rsid wsp:val=&quot;00F13ED4&quot;/&gt;&lt;wsp:rsid wsp:val=&quot;00F27F7D&quot;/&gt;&lt;wsp:rsid wsp:val=&quot;00F305A7&quot;/&gt;&lt;wsp:rsid wsp:val=&quot;00F31A25&quot;/&gt;&lt;wsp:rsid wsp:val=&quot;00F74020&quot;/&gt;&lt;wsp:rsid wsp:val=&quot;00FC6BAA&quot;/&gt;&lt;/wsp:rsids&gt;&lt;/w:docPr&gt;&lt;w:body&gt;&lt;wx:sect&gt;&lt;w:p wsp:rsidR=&quot;00000000&quot; wsp:rsidRPr=&quot;00D17648&quot; wsp:rsidRDefault=&quot;00D17648&quot; wsp:rsidP=&quot;00D17648&quot;&gt;&lt;m:oMathPara&gt;&lt;m:oMath&gt;&lt;m:sSub&gt;&lt;m:sSubPr&gt;&lt;m:ctrlPr&gt;&lt;w:rPr&gt;&lt;w:rFonts w:ascii=&quot;Cambria Math&quot; w:h-ansi=&quot;Cambria Math&quot;/&gt;&lt;wx:font wx:val=&quot;Cambria Math&quot;/&gt;&lt;/w:rPr&gt;&lt;/m:ctrlPr&gt;&lt;/m:sSubPr&gt;&lt;m:e&gt;&lt;m:r&gt;&lt;w:rPr&gt;&lt;w:rFonts w:ascii=&quot;Cambria Math&quot; w:h-ansi=&quot;Cambria Math&quot;/&gt;&lt;wx:font wx:val=&quot;Cambria Math&quot;/&gt;&lt;w:i/&gt;&lt;/w:rPr&gt;&lt;m:t&gt;FP&lt;/m:t&gt;&lt;/m:r&gt;&lt;/m:e&gt;&lt;m:sub&gt;&lt;m:r&gt;&lt;w:rPr&gt;&lt;w:rFonts w:ascii=&quot;Cambria Math&quot; w:h-ansi=&quot;Cambria Math&quot;/&gt;&lt;wx:font wx:val=&quot;Cambria Math&quot;/&gt;&lt;w:i/&gt;&lt;/w:rPr&gt;&lt;m:t&gt;i&lt;/m:t&gt;&lt;/m:r&gt;&lt;/m:sub&gt;&lt;/m:sSub&gt;&lt;/m:oMath&gt;&lt;/m:oMathPara&gt;&lt;/w:p&gt;&lt;w:sectPr wsp:rsidR=&quot;00000000&quot; wsp:rsidRPr=&quot;00D17648&quot;&gt;&lt;w:pgSz w:w=&quot;12240&quot; w:h=&quot;15840&quot;/&gt;&lt;w:pgMar w:top=&quot;1440&quot; w:right=&quot;1800&quot; w:bottom=&quot;1440&quot; w:left=&quot;1800&quot; w:header=&quot;720&quot; w:footer=&quot;720&quot; w:gutter=&quot;0&quot;/&gt;&lt;w:cols w:space=&quot;720&quot;/&gt;&lt;/w:sectPr&gt;&lt;/wx:sect&gt;&lt;/w:body&gt;&lt;/w:wordDocument&gt;">
                  <v:imagedata r:id="rId10" o:title="" chromakey="white"/>
                </v:shape>
              </w:pict>
            </w:r>
          </w:p>
        </w:tc>
        <w:tc>
          <w:tcPr>
            <w:tcW w:w="550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/>
                <w:sz w:val="24"/>
                <w:szCs w:val="24"/>
              </w:rPr>
              <w:t>X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310B0C">
              <w:rPr>
                <w:rFonts w:ascii="David" w:eastAsia="Times New Roman" w:hAnsi="David" w:cs="David"/>
                <w:sz w:val="24"/>
                <w:szCs w:val="24"/>
              </w:rPr>
              <w:fldChar w:fldCharType="begin"/>
            </w:r>
            <w:r w:rsidRPr="00310B0C">
              <w:rPr>
                <w:rFonts w:ascii="David" w:eastAsia="Times New Roman" w:hAnsi="David" w:cs="David"/>
                <w:sz w:val="24"/>
                <w:szCs w:val="24"/>
              </w:rPr>
              <w:instrText xml:space="preserve"> REF </w:instrText>
            </w:r>
            <w:r w:rsidRPr="00310B0C">
              <w:rPr>
                <w:rFonts w:ascii="David" w:eastAsia="Times New Roman" w:hAnsi="David" w:cs="David"/>
                <w:sz w:val="24"/>
                <w:szCs w:val="24"/>
                <w:rtl/>
              </w:rPr>
              <w:instrText>משקל_מחיר</w:instrText>
            </w:r>
            <w:r w:rsidRPr="00310B0C">
              <w:rPr>
                <w:rFonts w:ascii="David" w:eastAsia="Times New Roman" w:hAnsi="David" w:cs="David"/>
                <w:sz w:val="24"/>
                <w:szCs w:val="24"/>
              </w:rPr>
              <w:instrText xml:space="preserve"> \h </w:instrText>
            </w:r>
            <w:r w:rsidRPr="00310B0C">
              <w:rPr>
                <w:rFonts w:ascii="David" w:eastAsia="Times New Roman" w:hAnsi="David" w:cs="David"/>
                <w:sz w:val="24"/>
                <w:szCs w:val="24"/>
              </w:rPr>
            </w:r>
            <w:r w:rsidRPr="00310B0C">
              <w:rPr>
                <w:rFonts w:ascii="David" w:eastAsia="Times New Roman" w:hAnsi="David" w:cs="David"/>
                <w:sz w:val="24"/>
                <w:szCs w:val="24"/>
              </w:rPr>
              <w:fldChar w:fldCharType="separate"/>
            </w:r>
            <w:r w:rsidRPr="00310B0C">
              <w:rPr>
                <w:rFonts w:ascii="David" w:eastAsia="Times New Roman" w:hAnsi="David" w:cs="David" w:hint="cs"/>
                <w:sz w:val="24"/>
                <w:szCs w:val="24"/>
                <w:rtl/>
              </w:rPr>
              <w:t>30%</w:t>
            </w:r>
            <w:r w:rsidRPr="00310B0C">
              <w:rPr>
                <w:rFonts w:ascii="David" w:eastAsia="Times New Roman" w:hAnsi="David" w:cs="David"/>
                <w:sz w:val="24"/>
                <w:szCs w:val="24"/>
              </w:rPr>
              <w:fldChar w:fldCharType="end"/>
            </w:r>
          </w:p>
        </w:tc>
        <w:tc>
          <w:tcPr>
            <w:tcW w:w="408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/>
                <w:sz w:val="56"/>
                <w:szCs w:val="56"/>
              </w:rPr>
              <w:t>(</w:t>
            </w:r>
          </w:p>
        </w:tc>
        <w:tc>
          <w:tcPr>
            <w:tcW w:w="363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/>
                <w:sz w:val="24"/>
                <w:szCs w:val="24"/>
              </w:rPr>
              <w:t>+</w:t>
            </w:r>
          </w:p>
        </w:tc>
        <w:tc>
          <w:tcPr>
            <w:tcW w:w="356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56"/>
                <w:szCs w:val="56"/>
                <w:rtl/>
              </w:rPr>
            </w:pPr>
          </w:p>
        </w:tc>
        <w:tc>
          <w:tcPr>
            <w:tcW w:w="842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 w:hint="cs"/>
                <w:sz w:val="28"/>
                <w:szCs w:val="24"/>
              </w:rPr>
              <w:t>Q</w:t>
            </w:r>
          </w:p>
        </w:tc>
        <w:tc>
          <w:tcPr>
            <w:tcW w:w="490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/>
                <w:sz w:val="24"/>
                <w:szCs w:val="24"/>
              </w:rPr>
              <w:t>=</w:t>
            </w:r>
          </w:p>
        </w:tc>
        <w:tc>
          <w:tcPr>
            <w:tcW w:w="419" w:type="dxa"/>
            <w:shd w:val="clear" w:color="auto" w:fill="auto"/>
            <w:vAlign w:val="center"/>
          </w:tcPr>
          <w:p w:rsidR="000740EF" w:rsidRPr="00310B0C" w:rsidRDefault="000740EF" w:rsidP="000740EF">
            <w:pPr>
              <w:keepNext/>
              <w:keepLines/>
              <w:bidi w:val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310B0C">
              <w:rPr>
                <w:rFonts w:ascii="David" w:eastAsia="Times New Roman" w:hAnsi="David" w:cs="David" w:hint="cs"/>
                <w:sz w:val="28"/>
                <w:szCs w:val="24"/>
              </w:rPr>
              <w:t>A</w:t>
            </w:r>
          </w:p>
        </w:tc>
      </w:tr>
    </w:tbl>
    <w:p w:rsidR="0097096B" w:rsidRDefault="0097096B" w:rsidP="0085623D">
      <w:pPr>
        <w:rPr>
          <w:rFonts w:ascii="David" w:hAnsi="David" w:cs="David"/>
          <w:sz w:val="28"/>
          <w:szCs w:val="28"/>
          <w:rtl/>
        </w:rPr>
      </w:pPr>
    </w:p>
    <w:p w:rsidR="000740EF" w:rsidRDefault="000740EF" w:rsidP="0085623D">
      <w:pPr>
        <w:rPr>
          <w:rFonts w:ascii="David" w:hAnsi="David" w:cs="David"/>
          <w:sz w:val="28"/>
          <w:szCs w:val="28"/>
          <w:rtl/>
        </w:rPr>
      </w:pPr>
    </w:p>
    <w:p w:rsidR="000740EF" w:rsidRDefault="000740EF" w:rsidP="0085623D">
      <w:pPr>
        <w:rPr>
          <w:rFonts w:ascii="David" w:hAnsi="David" w:cs="David"/>
          <w:sz w:val="28"/>
          <w:szCs w:val="28"/>
          <w:rtl/>
        </w:rPr>
      </w:pPr>
    </w:p>
    <w:p w:rsidR="000740EF" w:rsidRPr="000740EF" w:rsidRDefault="000740EF" w:rsidP="00BD3794">
      <w:pPr>
        <w:pStyle w:val="1"/>
        <w:keepNext w:val="0"/>
        <w:tabs>
          <w:tab w:val="left" w:pos="84"/>
        </w:tabs>
        <w:spacing w:before="200" w:afterLines="40" w:after="96" w:line="276" w:lineRule="auto"/>
        <w:ind w:left="360"/>
        <w:jc w:val="both"/>
        <w:rPr>
          <w:rFonts w:eastAsia="Calibri" w:cs="David" w:hint="cs"/>
          <w:b w:val="0"/>
          <w:bCs w:val="0"/>
          <w:kern w:val="0"/>
          <w:sz w:val="24"/>
          <w:szCs w:val="24"/>
          <w:rtl/>
        </w:rPr>
      </w:pPr>
      <w:r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**</w:t>
      </w:r>
      <w:r w:rsidRPr="000740EF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יש לשים לב כי </w:t>
      </w:r>
      <w:r w:rsidRPr="000740EF">
        <w:rPr>
          <w:rFonts w:eastAsia="Calibri" w:cs="David" w:hint="cs"/>
          <w:b w:val="0"/>
          <w:bCs w:val="0"/>
          <w:kern w:val="0"/>
          <w:sz w:val="24"/>
          <w:szCs w:val="24"/>
        </w:rPr>
        <w:t>Q</w:t>
      </w:r>
      <w:r w:rsidRPr="000740EF">
        <w:rPr>
          <w:rFonts w:eastAsia="Calibri" w:cs="David"/>
          <w:b w:val="0"/>
          <w:bCs w:val="0"/>
          <w:kern w:val="0"/>
          <w:sz w:val="24"/>
          <w:szCs w:val="24"/>
        </w:rPr>
        <w:t xml:space="preserve"> </w:t>
      </w:r>
      <w:r w:rsidRPr="000740EF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 xml:space="preserve"> </w:t>
      </w:r>
      <w:r w:rsidR="00BD3794">
        <w:rPr>
          <w:rFonts w:eastAsia="Calibri" w:cs="David" w:hint="cs"/>
          <w:b w:val="0"/>
          <w:bCs w:val="0"/>
          <w:kern w:val="0"/>
          <w:sz w:val="24"/>
          <w:szCs w:val="24"/>
          <w:rtl/>
        </w:rPr>
        <w:t>- הציון שקיבל המציע ולא באחוזים.</w:t>
      </w:r>
    </w:p>
    <w:p w:rsidR="000740EF" w:rsidRDefault="000740EF" w:rsidP="0085623D">
      <w:pPr>
        <w:rPr>
          <w:rFonts w:ascii="David" w:hAnsi="David" w:cs="David"/>
          <w:sz w:val="28"/>
          <w:szCs w:val="28"/>
          <w:rtl/>
        </w:rPr>
      </w:pPr>
    </w:p>
    <w:p w:rsidR="00BD3794" w:rsidRDefault="000740EF" w:rsidP="00BD3794">
      <w:pPr>
        <w:rPr>
          <w:rFonts w:ascii="David" w:hAnsi="David" w:cs="David" w:hint="cs"/>
          <w:sz w:val="24"/>
          <w:szCs w:val="24"/>
          <w:rtl/>
        </w:rPr>
      </w:pPr>
      <w:r w:rsidRPr="000740EF">
        <w:rPr>
          <w:rFonts w:ascii="David" w:hAnsi="David" w:cs="David" w:hint="cs"/>
          <w:sz w:val="24"/>
          <w:szCs w:val="24"/>
          <w:rtl/>
        </w:rPr>
        <w:t xml:space="preserve">יובהר כי מועד </w:t>
      </w:r>
      <w:r w:rsidR="00BD3794">
        <w:rPr>
          <w:rFonts w:ascii="David" w:hAnsi="David" w:cs="David" w:hint="cs"/>
          <w:sz w:val="24"/>
          <w:szCs w:val="24"/>
          <w:rtl/>
        </w:rPr>
        <w:t>האחרון ל</w:t>
      </w:r>
      <w:r w:rsidRPr="000740EF">
        <w:rPr>
          <w:rFonts w:ascii="David" w:hAnsi="David" w:cs="David" w:hint="cs"/>
          <w:sz w:val="24"/>
          <w:szCs w:val="24"/>
          <w:rtl/>
        </w:rPr>
        <w:t xml:space="preserve">הגשת ההצעות לא </w:t>
      </w:r>
      <w:r w:rsidR="00BD3794">
        <w:rPr>
          <w:rFonts w:ascii="David" w:hAnsi="David" w:cs="David" w:hint="cs"/>
          <w:sz w:val="24"/>
          <w:szCs w:val="24"/>
          <w:rtl/>
        </w:rPr>
        <w:t>השתנה</w:t>
      </w:r>
      <w:r w:rsidRPr="000740EF">
        <w:rPr>
          <w:rFonts w:ascii="David" w:hAnsi="David" w:cs="David" w:hint="cs"/>
          <w:sz w:val="24"/>
          <w:szCs w:val="24"/>
          <w:rtl/>
        </w:rPr>
        <w:t xml:space="preserve"> והוא כפי שנקבע עד ליום </w:t>
      </w:r>
      <w:r w:rsidR="00BD3794" w:rsidRPr="00BD3794">
        <w:rPr>
          <w:rFonts w:ascii="David" w:hAnsi="David" w:cs="David" w:hint="cs"/>
          <w:b/>
          <w:bCs/>
          <w:sz w:val="24"/>
          <w:szCs w:val="24"/>
          <w:u w:val="single"/>
          <w:rtl/>
        </w:rPr>
        <w:t>23.01.2022 עד השעה 12:00.</w:t>
      </w:r>
    </w:p>
    <w:p w:rsidR="00BD3794" w:rsidRDefault="00BD3794" w:rsidP="00BD3794">
      <w:pPr>
        <w:rPr>
          <w:rFonts w:ascii="David" w:hAnsi="David" w:cs="David"/>
          <w:sz w:val="24"/>
          <w:szCs w:val="24"/>
          <w:rtl/>
        </w:rPr>
      </w:pPr>
    </w:p>
    <w:p w:rsidR="000740EF" w:rsidRPr="00B51120" w:rsidRDefault="000740EF" w:rsidP="00BD3794">
      <w:pPr>
        <w:rPr>
          <w:rFonts w:ascii="David" w:hAnsi="David" w:cs="David"/>
          <w:sz w:val="28"/>
          <w:szCs w:val="28"/>
          <w:rtl/>
        </w:rPr>
        <w:sectPr w:rsidR="000740EF" w:rsidRPr="00B51120" w:rsidSect="00B51120">
          <w:headerReference w:type="default" r:id="rId11"/>
          <w:footerReference w:type="default" r:id="rId12"/>
          <w:pgSz w:w="11906" w:h="16838" w:code="9"/>
          <w:pgMar w:top="289" w:right="1077" w:bottom="561" w:left="1134" w:header="0" w:footer="0" w:gutter="0"/>
          <w:cols w:space="708"/>
          <w:bidi/>
          <w:rtlGutter/>
          <w:docGrid w:linePitch="360"/>
        </w:sectPr>
      </w:pPr>
    </w:p>
    <w:p w:rsidR="003B5869" w:rsidRPr="0085623D" w:rsidRDefault="003B5869" w:rsidP="00860B74">
      <w:pPr>
        <w:spacing w:after="0" w:line="240" w:lineRule="auto"/>
        <w:rPr>
          <w:rFonts w:cs="David"/>
          <w:szCs w:val="24"/>
        </w:rPr>
      </w:pPr>
    </w:p>
    <w:sectPr w:rsidR="003B5869" w:rsidRPr="0085623D" w:rsidSect="00EA2B39">
      <w:headerReference w:type="default" r:id="rId13"/>
      <w:footerReference w:type="default" r:id="rId14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F9A" w:rsidRDefault="001B1F9A">
      <w:pPr>
        <w:spacing w:after="0" w:line="240" w:lineRule="auto"/>
      </w:pPr>
      <w:r>
        <w:separator/>
      </w:r>
    </w:p>
  </w:endnote>
  <w:endnote w:type="continuationSeparator" w:id="0">
    <w:p w:rsidR="001B1F9A" w:rsidRDefault="001B1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C4B" w:rsidRDefault="00460C4B" w:rsidP="006A69E4">
    <w:pPr>
      <w:ind w:right="-227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75"/>
      <w:gridCol w:w="9"/>
      <w:gridCol w:w="842"/>
      <w:gridCol w:w="905"/>
      <w:gridCol w:w="1989"/>
      <w:gridCol w:w="1742"/>
    </w:tblGrid>
    <w:tr w:rsidR="00AD2AC2" w:rsidTr="00EA2B3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:rsidR="00A60249" w:rsidRPr="00EA2B39" w:rsidRDefault="001B1F9A" w:rsidP="00A60249">
          <w:pPr>
            <w:rPr>
              <w:rFonts w:ascii="Arial" w:hAnsi="Arial"/>
              <w:b/>
              <w:bCs/>
              <w:color w:val="FFFFFF"/>
              <w:rtl/>
            </w:rPr>
          </w:pPr>
          <w:r w:rsidRPr="00EA2B39">
            <w:rPr>
              <w:rFonts w:ascii="Arial" w:hAnsi="Arial"/>
              <w:b/>
              <w:bCs/>
              <w:color w:val="FFFFFF"/>
              <w:rtl/>
            </w:rPr>
            <w:t>בתוקף מיום:</w:t>
          </w:r>
        </w:p>
      </w:tc>
      <w:tc>
        <w:tcPr>
          <w:tcW w:w="438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/>
          <w:vAlign w:val="center"/>
        </w:tcPr>
        <w:p w:rsidR="00A60249" w:rsidRPr="00EA2B39" w:rsidRDefault="001B1F9A" w:rsidP="00A60249">
          <w:pPr>
            <w:rPr>
              <w:rFonts w:ascii="Arial" w:hAnsi="Arial"/>
              <w:b/>
              <w:bCs/>
              <w:color w:val="FFFFFF"/>
              <w:rtl/>
            </w:rPr>
          </w:pPr>
          <w:r w:rsidRPr="00EA2B39">
            <w:rPr>
              <w:rFonts w:ascii="Arial" w:hAnsi="Arial" w:hint="cs"/>
              <w:b/>
              <w:bCs/>
              <w:color w:val="FFFFFF"/>
              <w:rtl/>
            </w:rPr>
            <w:t>20.04.2021</w:t>
          </w:r>
        </w:p>
      </w:tc>
      <w:tc>
        <w:tcPr>
          <w:tcW w:w="3736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A60249" w:rsidRPr="00EA2B39" w:rsidRDefault="001B1F9A" w:rsidP="00A60249">
          <w:pPr>
            <w:jc w:val="center"/>
            <w:rPr>
              <w:rFonts w:ascii="Arial" w:hAnsi="Arial"/>
              <w:color w:val="FFFFFF"/>
              <w:rtl/>
            </w:rPr>
          </w:pPr>
          <w:r w:rsidRPr="00EA2B39">
            <w:rPr>
              <w:rFonts w:ascii="Arial" w:hAnsi="Arial"/>
              <w:color w:val="FFFFFF"/>
              <w:rtl/>
            </w:rPr>
            <w:t xml:space="preserve">עמוד </w:t>
          </w:r>
          <w:r w:rsidRPr="00EA2B39">
            <w:rPr>
              <w:rStyle w:val="af8"/>
              <w:rFonts w:ascii="Arial" w:hAnsi="Arial"/>
              <w:color w:val="FFFFFF"/>
            </w:rPr>
            <w:fldChar w:fldCharType="begin"/>
          </w:r>
          <w:r w:rsidRPr="00EA2B39">
            <w:rPr>
              <w:rStyle w:val="af8"/>
              <w:rFonts w:ascii="Arial" w:hAnsi="Arial"/>
              <w:color w:val="FFFFFF"/>
            </w:rPr>
            <w:instrText xml:space="preserve"> PAGE  </w:instrText>
          </w:r>
          <w:r w:rsidRPr="00EA2B39">
            <w:rPr>
              <w:rStyle w:val="af8"/>
              <w:rFonts w:ascii="Arial" w:hAnsi="Arial"/>
              <w:color w:val="FFFFFF"/>
            </w:rPr>
            <w:fldChar w:fldCharType="separate"/>
          </w:r>
          <w:r w:rsidR="00BD3794">
            <w:rPr>
              <w:rStyle w:val="af8"/>
              <w:rFonts w:ascii="Arial" w:hAnsi="Arial"/>
              <w:noProof/>
              <w:color w:val="FFFFFF"/>
              <w:rtl/>
            </w:rPr>
            <w:t>1</w:t>
          </w:r>
          <w:r w:rsidRPr="00EA2B39">
            <w:rPr>
              <w:rStyle w:val="af8"/>
              <w:rFonts w:ascii="Arial" w:hAnsi="Arial"/>
              <w:color w:val="FFFFFF"/>
            </w:rPr>
            <w:fldChar w:fldCharType="end"/>
          </w:r>
          <w:r w:rsidRPr="00EA2B39">
            <w:rPr>
              <w:rFonts w:ascii="Arial" w:hAnsi="Arial"/>
              <w:color w:val="FFFFFF"/>
              <w:rtl/>
            </w:rPr>
            <w:t xml:space="preserve"> מתוך </w:t>
          </w:r>
          <w:r w:rsidRPr="00EA2B39">
            <w:rPr>
              <w:rFonts w:ascii="Arial" w:hAnsi="Arial"/>
              <w:color w:val="FFFFFF"/>
            </w:rPr>
            <w:fldChar w:fldCharType="begin"/>
          </w:r>
          <w:r w:rsidRPr="00EA2B39">
            <w:rPr>
              <w:rFonts w:ascii="Arial" w:hAnsi="Arial"/>
              <w:color w:val="FFFFFF"/>
            </w:rPr>
            <w:instrText xml:space="preserve"> NUMPAGES  </w:instrText>
          </w:r>
          <w:r w:rsidRPr="00EA2B39">
            <w:rPr>
              <w:rFonts w:ascii="Arial" w:hAnsi="Arial"/>
              <w:color w:val="FFFFFF"/>
            </w:rPr>
            <w:fldChar w:fldCharType="separate"/>
          </w:r>
          <w:r w:rsidR="00BD3794">
            <w:rPr>
              <w:rFonts w:ascii="Arial" w:hAnsi="Arial"/>
              <w:noProof/>
              <w:color w:val="FFFFFF"/>
              <w:rtl/>
            </w:rPr>
            <w:t>2</w:t>
          </w:r>
          <w:r w:rsidRPr="00EA2B39">
            <w:rPr>
              <w:rFonts w:ascii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:rsidR="00A60249" w:rsidRPr="00EA2B39" w:rsidRDefault="00A60249" w:rsidP="00A60249">
          <w:pPr>
            <w:rPr>
              <w:rFonts w:ascii="Arial" w:hAnsi="Arial"/>
              <w:b/>
              <w:bCs/>
              <w:color w:val="FFFFFF"/>
            </w:rPr>
          </w:pPr>
        </w:p>
      </w:tc>
    </w:tr>
    <w:tr w:rsidR="00AD2AC2" w:rsidTr="00A6024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A60249" w:rsidRPr="00EA2B39" w:rsidRDefault="001B1F9A" w:rsidP="00A60249">
          <w:pPr>
            <w:rPr>
              <w:rFonts w:ascii="Arial" w:hAnsi="Arial"/>
              <w:rtl/>
            </w:rPr>
          </w:pPr>
          <w:r w:rsidRPr="00EA2B39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60249" w:rsidRPr="00EA2B39" w:rsidRDefault="001B1F9A" w:rsidP="00A60249">
          <w:pPr>
            <w:rPr>
              <w:rFonts w:ascii="Arial" w:hAnsi="Arial"/>
              <w:rtl/>
            </w:rPr>
          </w:pPr>
          <w:r w:rsidRPr="00EA2B39">
            <w:rPr>
              <w:rFonts w:ascii="Arial" w:hAnsi="Arial" w:hint="cs"/>
              <w:rtl/>
            </w:rPr>
            <w:t xml:space="preserve">גל </w:t>
          </w:r>
          <w:r w:rsidRPr="00EA2B39">
            <w:rPr>
              <w:rFonts w:ascii="Arial" w:hAnsi="Arial" w:hint="cs"/>
              <w:rtl/>
            </w:rPr>
            <w:t>אמיר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A60249" w:rsidRPr="00EA2B39" w:rsidRDefault="001B1F9A" w:rsidP="00A60249">
          <w:pPr>
            <w:rPr>
              <w:rFonts w:ascii="Arial" w:hAnsi="Arial"/>
              <w:rtl/>
            </w:rPr>
          </w:pPr>
          <w:r w:rsidRPr="00EA2B39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60249" w:rsidRPr="00EA2B39" w:rsidRDefault="001B1F9A" w:rsidP="00A60249">
          <w:pPr>
            <w:rPr>
              <w:rFonts w:ascii="Arial" w:hAnsi="Arial"/>
              <w:rtl/>
            </w:rPr>
          </w:pPr>
          <w:r w:rsidRPr="00EA2B39">
            <w:rPr>
              <w:rFonts w:ascii="Arial" w:hAnsi="Arial" w:hint="cs"/>
              <w:rtl/>
            </w:rPr>
            <w:t xml:space="preserve">מנהל </w:t>
          </w:r>
          <w:proofErr w:type="spellStart"/>
          <w:r w:rsidRPr="00EA2B39">
            <w:rPr>
              <w:rFonts w:ascii="Arial" w:hAnsi="Arial" w:hint="cs"/>
              <w:rtl/>
            </w:rPr>
            <w:t>מינהל</w:t>
          </w:r>
          <w:proofErr w:type="spellEnd"/>
          <w:r w:rsidRPr="00EA2B39">
            <w:rPr>
              <w:rFonts w:ascii="Arial" w:hAnsi="Arial" w:hint="cs"/>
              <w:rtl/>
            </w:rPr>
            <w:t xml:space="preserve"> הרכש הממשלתי</w:t>
          </w:r>
        </w:p>
      </w:tc>
    </w:tr>
    <w:tr w:rsidR="00AD2AC2" w:rsidTr="00A60249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A60249" w:rsidRPr="00EA2B39" w:rsidRDefault="001B1F9A" w:rsidP="00A60249">
          <w:pPr>
            <w:rPr>
              <w:rFonts w:ascii="Arial" w:hAnsi="Arial"/>
            </w:rPr>
          </w:pPr>
          <w:r w:rsidRPr="00EA2B39">
            <w:rPr>
              <w:rFonts w:ascii="Arial" w:hAnsi="Arial"/>
              <w:rtl/>
            </w:rPr>
            <w:t xml:space="preserve">אתר הוראות </w:t>
          </w:r>
          <w:proofErr w:type="spellStart"/>
          <w:r w:rsidRPr="00EA2B39">
            <w:rPr>
              <w:rFonts w:ascii="Arial" w:hAnsi="Arial"/>
              <w:rtl/>
            </w:rPr>
            <w:t>תכ"ם</w:t>
          </w:r>
          <w:proofErr w:type="spellEnd"/>
          <w:r w:rsidRPr="00EA2B39">
            <w:rPr>
              <w:rFonts w:ascii="Arial" w:hAnsi="Arial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4"/>
          <w:tcBorders>
            <w:top w:val="single" w:sz="4" w:space="0" w:color="auto"/>
          </w:tcBorders>
          <w:shd w:val="clear" w:color="auto" w:fill="auto"/>
          <w:vAlign w:val="center"/>
        </w:tcPr>
        <w:p w:rsidR="00A60249" w:rsidRPr="00EA2B39" w:rsidRDefault="001B1F9A" w:rsidP="00A60249">
          <w:pPr>
            <w:rPr>
              <w:rFonts w:ascii="Arial" w:hAnsi="Arial"/>
            </w:rPr>
          </w:pPr>
          <w:r w:rsidRPr="00EA2B39">
            <w:rPr>
              <w:rFonts w:ascii="Arial" w:hAnsi="Arial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EA2B39">
              <w:rPr>
                <w:rStyle w:val="Hyperlink"/>
                <w:rFonts w:ascii="Arial" w:hAnsi="Arial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A60249" w:rsidRPr="00EA2B39" w:rsidRDefault="001B1F9A" w:rsidP="00A60249">
          <w:pPr>
            <w:jc w:val="right"/>
            <w:rPr>
              <w:rFonts w:ascii="Arial" w:hAnsi="Arial"/>
            </w:rPr>
          </w:pPr>
          <w:r w:rsidRPr="00EA2B39">
            <w:rPr>
              <w:rFonts w:ascii="Arial" w:hAnsi="Arial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A60249" w:rsidRPr="006960C5" w:rsidRDefault="00A60249" w:rsidP="00A60249">
    <w:pPr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F9A" w:rsidRDefault="001B1F9A">
      <w:pPr>
        <w:spacing w:after="0" w:line="240" w:lineRule="auto"/>
      </w:pPr>
      <w:r>
        <w:separator/>
      </w:r>
    </w:p>
  </w:footnote>
  <w:footnote w:type="continuationSeparator" w:id="0">
    <w:p w:rsidR="001B1F9A" w:rsidRDefault="001B1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C4B" w:rsidRDefault="00460C4B" w:rsidP="005A2219">
    <w:pPr>
      <w:ind w:right="-1077"/>
      <w:jc w:val="right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0249" w:rsidRPr="00D84715" w:rsidRDefault="00A60249" w:rsidP="00A60249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50AA3"/>
    <w:multiLevelType w:val="hybridMultilevel"/>
    <w:tmpl w:val="0C00A3F8"/>
    <w:lvl w:ilvl="0" w:tplc="71DEB7C8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1C703D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3002E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E45D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88B2F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CCB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4AE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BC541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EABE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71217"/>
    <w:multiLevelType w:val="hybridMultilevel"/>
    <w:tmpl w:val="3B5C8DEC"/>
    <w:lvl w:ilvl="0" w:tplc="5B94C51A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2E0A91F2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7DC459D8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17BA80F6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F86CF1AC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ACC934A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FD0C6CCA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F668B596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E8CA3B06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" w15:restartNumberingAfterBreak="0">
    <w:nsid w:val="23396F37"/>
    <w:multiLevelType w:val="hybridMultilevel"/>
    <w:tmpl w:val="C62E8050"/>
    <w:lvl w:ilvl="0" w:tplc="E43EE592">
      <w:start w:val="1"/>
      <w:numFmt w:val="bullet"/>
      <w:lvlText w:val="▢"/>
      <w:lvlJc w:val="left"/>
      <w:pPr>
        <w:ind w:left="2421" w:hanging="360"/>
      </w:pPr>
      <w:rPr>
        <w:rFonts w:ascii="Yu Gothic Medium" w:eastAsia="Yu Gothic Medium" w:hAnsi="Yu Gothic Medium" w:hint="eastAsia"/>
      </w:rPr>
    </w:lvl>
    <w:lvl w:ilvl="1" w:tplc="D3945484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A01E4670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97704922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EE2482C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3C74A65A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70DC3B94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1C3ECCB6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F5A6A532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" w15:restartNumberingAfterBreak="0">
    <w:nsid w:val="4D8C33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D0253A1"/>
    <w:multiLevelType w:val="multilevel"/>
    <w:tmpl w:val="339E813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1EB1590"/>
    <w:multiLevelType w:val="multilevel"/>
    <w:tmpl w:val="7E10D142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b w:val="0"/>
      </w:rPr>
    </w:lvl>
  </w:abstractNum>
  <w:abstractNum w:abstractNumId="7" w15:restartNumberingAfterBreak="0">
    <w:nsid w:val="7F140555"/>
    <w:multiLevelType w:val="multilevel"/>
    <w:tmpl w:val="D13C784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01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pStyle w:val="L51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pStyle w:val="L7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num w:numId="1">
    <w:abstractNumId w:val="5"/>
  </w:num>
  <w:num w:numId="2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2"/>
  </w:num>
  <w:num w:numId="5">
    <w:abstractNumId w:val="4"/>
  </w:num>
  <w:num w:numId="6">
    <w:abstractNumId w:val="3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hideGrammaticalErrors/>
  <w:proofState w:spelling="clean" w:grammar="clean"/>
  <w:doNotTrackMoves/>
  <w:defaultTabStop w:val="720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4280"/>
    <w:rsid w:val="00005E3D"/>
    <w:rsid w:val="00013D92"/>
    <w:rsid w:val="00031E8E"/>
    <w:rsid w:val="0005575A"/>
    <w:rsid w:val="00062EF2"/>
    <w:rsid w:val="000740EF"/>
    <w:rsid w:val="0009062B"/>
    <w:rsid w:val="0009547D"/>
    <w:rsid w:val="000A2B3E"/>
    <w:rsid w:val="000B4143"/>
    <w:rsid w:val="000D0F64"/>
    <w:rsid w:val="001514D3"/>
    <w:rsid w:val="0017551B"/>
    <w:rsid w:val="00191DC8"/>
    <w:rsid w:val="00197AB5"/>
    <w:rsid w:val="001B1F9A"/>
    <w:rsid w:val="002121D8"/>
    <w:rsid w:val="002150B4"/>
    <w:rsid w:val="0022455D"/>
    <w:rsid w:val="0023776D"/>
    <w:rsid w:val="00242708"/>
    <w:rsid w:val="0025203A"/>
    <w:rsid w:val="00255D49"/>
    <w:rsid w:val="00273175"/>
    <w:rsid w:val="00275DD1"/>
    <w:rsid w:val="00286FAC"/>
    <w:rsid w:val="00290D64"/>
    <w:rsid w:val="002A64D4"/>
    <w:rsid w:val="002B671E"/>
    <w:rsid w:val="002B6FFC"/>
    <w:rsid w:val="002D316A"/>
    <w:rsid w:val="002D6DD0"/>
    <w:rsid w:val="00301DC2"/>
    <w:rsid w:val="00310B0C"/>
    <w:rsid w:val="0031457D"/>
    <w:rsid w:val="00331D34"/>
    <w:rsid w:val="003373B4"/>
    <w:rsid w:val="003B5869"/>
    <w:rsid w:val="003C2780"/>
    <w:rsid w:val="003D6960"/>
    <w:rsid w:val="003F6C2D"/>
    <w:rsid w:val="00413E06"/>
    <w:rsid w:val="0044242B"/>
    <w:rsid w:val="004459FD"/>
    <w:rsid w:val="00451F7A"/>
    <w:rsid w:val="00460C4B"/>
    <w:rsid w:val="00461FAA"/>
    <w:rsid w:val="004636C4"/>
    <w:rsid w:val="004659BF"/>
    <w:rsid w:val="004962AE"/>
    <w:rsid w:val="004C44D6"/>
    <w:rsid w:val="004E4D13"/>
    <w:rsid w:val="004E6E24"/>
    <w:rsid w:val="004F5260"/>
    <w:rsid w:val="004F560A"/>
    <w:rsid w:val="004F72E8"/>
    <w:rsid w:val="0050694D"/>
    <w:rsid w:val="00532CCD"/>
    <w:rsid w:val="005367F2"/>
    <w:rsid w:val="00566608"/>
    <w:rsid w:val="00573517"/>
    <w:rsid w:val="005828C1"/>
    <w:rsid w:val="005A2219"/>
    <w:rsid w:val="005A31AE"/>
    <w:rsid w:val="005A34C2"/>
    <w:rsid w:val="005A6F92"/>
    <w:rsid w:val="005C1366"/>
    <w:rsid w:val="005D1A5A"/>
    <w:rsid w:val="005F4BE3"/>
    <w:rsid w:val="005F7A82"/>
    <w:rsid w:val="00614E34"/>
    <w:rsid w:val="00622DBB"/>
    <w:rsid w:val="00624933"/>
    <w:rsid w:val="0063549B"/>
    <w:rsid w:val="006556D9"/>
    <w:rsid w:val="00655ACF"/>
    <w:rsid w:val="00655E9C"/>
    <w:rsid w:val="00664A55"/>
    <w:rsid w:val="006960C5"/>
    <w:rsid w:val="006978C9"/>
    <w:rsid w:val="006A2609"/>
    <w:rsid w:val="006A64B5"/>
    <w:rsid w:val="006A69E4"/>
    <w:rsid w:val="006F6A68"/>
    <w:rsid w:val="00707A02"/>
    <w:rsid w:val="0072109A"/>
    <w:rsid w:val="007329EF"/>
    <w:rsid w:val="00733CE2"/>
    <w:rsid w:val="007526F3"/>
    <w:rsid w:val="0078673F"/>
    <w:rsid w:val="00794473"/>
    <w:rsid w:val="007A6708"/>
    <w:rsid w:val="007B7F8C"/>
    <w:rsid w:val="007D5933"/>
    <w:rsid w:val="00816385"/>
    <w:rsid w:val="008310D3"/>
    <w:rsid w:val="0085623D"/>
    <w:rsid w:val="00860B74"/>
    <w:rsid w:val="0087454E"/>
    <w:rsid w:val="0087464C"/>
    <w:rsid w:val="00890A64"/>
    <w:rsid w:val="00893345"/>
    <w:rsid w:val="008A404D"/>
    <w:rsid w:val="008B01E3"/>
    <w:rsid w:val="008B3D39"/>
    <w:rsid w:val="008B60DE"/>
    <w:rsid w:val="008C2DCA"/>
    <w:rsid w:val="008C3827"/>
    <w:rsid w:val="008C6423"/>
    <w:rsid w:val="008D7A8C"/>
    <w:rsid w:val="008F1EC5"/>
    <w:rsid w:val="008F5ACF"/>
    <w:rsid w:val="008F7E68"/>
    <w:rsid w:val="0090768A"/>
    <w:rsid w:val="00927FC0"/>
    <w:rsid w:val="00935368"/>
    <w:rsid w:val="00945578"/>
    <w:rsid w:val="00962250"/>
    <w:rsid w:val="0097096B"/>
    <w:rsid w:val="00990F02"/>
    <w:rsid w:val="00993EA4"/>
    <w:rsid w:val="009C4718"/>
    <w:rsid w:val="009C5CF4"/>
    <w:rsid w:val="009D76A9"/>
    <w:rsid w:val="009E55B4"/>
    <w:rsid w:val="009E70DD"/>
    <w:rsid w:val="009E7531"/>
    <w:rsid w:val="009F1AB7"/>
    <w:rsid w:val="009F3CEA"/>
    <w:rsid w:val="00A5248F"/>
    <w:rsid w:val="00A55003"/>
    <w:rsid w:val="00A55F4C"/>
    <w:rsid w:val="00A60249"/>
    <w:rsid w:val="00A72C9A"/>
    <w:rsid w:val="00A769DF"/>
    <w:rsid w:val="00A87667"/>
    <w:rsid w:val="00A93FE2"/>
    <w:rsid w:val="00AC4A39"/>
    <w:rsid w:val="00AD2AC2"/>
    <w:rsid w:val="00AD59A2"/>
    <w:rsid w:val="00AE42E8"/>
    <w:rsid w:val="00B338CC"/>
    <w:rsid w:val="00B51120"/>
    <w:rsid w:val="00B54F57"/>
    <w:rsid w:val="00B858A5"/>
    <w:rsid w:val="00B908A9"/>
    <w:rsid w:val="00B90DEA"/>
    <w:rsid w:val="00BC44D1"/>
    <w:rsid w:val="00BD3794"/>
    <w:rsid w:val="00BD5007"/>
    <w:rsid w:val="00BF0525"/>
    <w:rsid w:val="00BF44CF"/>
    <w:rsid w:val="00C023C0"/>
    <w:rsid w:val="00C41201"/>
    <w:rsid w:val="00C63773"/>
    <w:rsid w:val="00CA7199"/>
    <w:rsid w:val="00CB1A49"/>
    <w:rsid w:val="00CB71FD"/>
    <w:rsid w:val="00CE4994"/>
    <w:rsid w:val="00CF4EAC"/>
    <w:rsid w:val="00D040DC"/>
    <w:rsid w:val="00D30783"/>
    <w:rsid w:val="00D62EEE"/>
    <w:rsid w:val="00D649F4"/>
    <w:rsid w:val="00D72F09"/>
    <w:rsid w:val="00D83280"/>
    <w:rsid w:val="00D84715"/>
    <w:rsid w:val="00DA4280"/>
    <w:rsid w:val="00DB015A"/>
    <w:rsid w:val="00E02278"/>
    <w:rsid w:val="00E445AC"/>
    <w:rsid w:val="00E62A39"/>
    <w:rsid w:val="00E74230"/>
    <w:rsid w:val="00E8492F"/>
    <w:rsid w:val="00E87FE3"/>
    <w:rsid w:val="00E9680A"/>
    <w:rsid w:val="00EA2B39"/>
    <w:rsid w:val="00EA492B"/>
    <w:rsid w:val="00EB38B1"/>
    <w:rsid w:val="00EB519E"/>
    <w:rsid w:val="00ED5331"/>
    <w:rsid w:val="00ED6231"/>
    <w:rsid w:val="00F00B5B"/>
    <w:rsid w:val="00F1031B"/>
    <w:rsid w:val="00F1280E"/>
    <w:rsid w:val="00F13ED4"/>
    <w:rsid w:val="00F27F7D"/>
    <w:rsid w:val="00F305A7"/>
    <w:rsid w:val="00F31A25"/>
    <w:rsid w:val="00F74020"/>
    <w:rsid w:val="00FC6BA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0A1720"/>
  <w15:docId w15:val="{956C9DB5-02D3-4260-B69C-EDD871AB5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iPriority="0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0DEA"/>
    <w:pPr>
      <w:bidi/>
      <w:spacing w:after="200" w:line="276" w:lineRule="auto"/>
    </w:pPr>
  </w:style>
  <w:style w:type="paragraph" w:styleId="1">
    <w:name w:val="heading 1"/>
    <w:aliases w:val="רמה 1"/>
    <w:basedOn w:val="a"/>
    <w:next w:val="a"/>
    <w:link w:val="10"/>
    <w:uiPriority w:val="99"/>
    <w:qFormat/>
    <w:rsid w:val="0085623D"/>
    <w:pPr>
      <w:keepNext/>
      <w:spacing w:before="240" w:after="60" w:line="240" w:lineRule="auto"/>
      <w:outlineLvl w:val="0"/>
    </w:pPr>
    <w:rPr>
      <w:rFonts w:ascii="David" w:eastAsia="David" w:hAnsi="David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096B"/>
    <w:pPr>
      <w:keepNext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1120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מה 1 תו"/>
    <w:link w:val="1"/>
    <w:rsid w:val="0085623D"/>
    <w:rPr>
      <w:rFonts w:ascii="David" w:eastAsia="David" w:hAnsi="David"/>
      <w:b/>
      <w:bCs/>
      <w:kern w:val="32"/>
      <w:sz w:val="32"/>
      <w:szCs w:val="32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semiHidden/>
    <w:unhideWhenUsed/>
    <w:rsid w:val="00DA4280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semiHidden/>
    <w:rsid w:val="00DA4280"/>
    <w:rPr>
      <w:rFonts w:ascii="Tahoma" w:hAnsi="Tahoma" w:cs="Tahoma"/>
      <w:sz w:val="16"/>
      <w:szCs w:val="16"/>
    </w:rPr>
  </w:style>
  <w:style w:type="table" w:styleId="a9">
    <w:name w:val="Table Grid"/>
    <w:aliases w:val="טקסט טבלה תחתונה,שורות לחתימה"/>
    <w:basedOn w:val="a1"/>
    <w:uiPriority w:val="39"/>
    <w:rsid w:val="00962250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62250"/>
    <w:rPr>
      <w:color w:val="0000FF"/>
      <w:u w:val="single"/>
    </w:rPr>
  </w:style>
  <w:style w:type="character" w:styleId="aa">
    <w:name w:val="annotation reference"/>
    <w:uiPriority w:val="99"/>
    <w:rsid w:val="0085623D"/>
    <w:rPr>
      <w:sz w:val="16"/>
      <w:szCs w:val="16"/>
    </w:rPr>
  </w:style>
  <w:style w:type="paragraph" w:styleId="ab">
    <w:name w:val="annotation text"/>
    <w:basedOn w:val="a"/>
    <w:link w:val="ac"/>
    <w:uiPriority w:val="99"/>
    <w:rsid w:val="0085623D"/>
    <w:pPr>
      <w:widowControl w:val="0"/>
      <w:spacing w:after="0" w:line="240" w:lineRule="auto"/>
    </w:pPr>
    <w:rPr>
      <w:rFonts w:ascii="Arial" w:eastAsia="Batang" w:hAnsi="Arial" w:cs="Miriam"/>
      <w:lang w:eastAsia="he-IL"/>
    </w:rPr>
  </w:style>
  <w:style w:type="character" w:customStyle="1" w:styleId="ac">
    <w:name w:val="טקסט הערה תו"/>
    <w:link w:val="ab"/>
    <w:uiPriority w:val="99"/>
    <w:rsid w:val="0085623D"/>
    <w:rPr>
      <w:rFonts w:ascii="Arial" w:eastAsia="Batang" w:hAnsi="Arial" w:cs="Miriam"/>
      <w:lang w:eastAsia="he-IL"/>
    </w:rPr>
  </w:style>
  <w:style w:type="paragraph" w:styleId="ad">
    <w:name w:val="List Paragraph"/>
    <w:aliases w:val="Bullet List,FooterText,LP1,List Paragraph1,Paragraphe de liste1,lp1,numbered,x.x.x.x,מכרזים - טקסט סעיפים,מפרט פירוט סעיפים,נספח 2 מתוקן,פיסקת bullets,פיסקת רשימה11"/>
    <w:basedOn w:val="a"/>
    <w:link w:val="ae"/>
    <w:uiPriority w:val="34"/>
    <w:qFormat/>
    <w:rsid w:val="0085623D"/>
    <w:pPr>
      <w:spacing w:after="160" w:line="259" w:lineRule="auto"/>
      <w:ind w:left="720"/>
      <w:contextualSpacing/>
    </w:pPr>
    <w:rPr>
      <w:sz w:val="22"/>
      <w:szCs w:val="22"/>
    </w:rPr>
  </w:style>
  <w:style w:type="character" w:customStyle="1" w:styleId="ae">
    <w:name w:val="פיסקת רשימה תו"/>
    <w:aliases w:val="Bullet List תו,FooterText תו,LP1 תו,List Paragraph1 תו,Paragraphe de liste1 תו,lp1 תו,numbered תו,x.x.x.x תו,מכרזים - טקסט סעיפים תו,מפרט פירוט סעיפים תו,נספח 2 מתוקן תו,פיסקת bullets תו,פיסקת רשימה11 תו"/>
    <w:link w:val="ad"/>
    <w:uiPriority w:val="34"/>
    <w:rsid w:val="0085623D"/>
    <w:rPr>
      <w:sz w:val="22"/>
      <w:szCs w:val="22"/>
    </w:rPr>
  </w:style>
  <w:style w:type="table" w:styleId="8">
    <w:name w:val="Table Grid 8"/>
    <w:basedOn w:val="a1"/>
    <w:rsid w:val="0085623D"/>
    <w:pPr>
      <w:widowControl w:val="0"/>
      <w:bidi/>
    </w:pPr>
    <w:rPr>
      <w:rFonts w:ascii="Times New Roman" w:eastAsia="Times New Roman" w:hAnsi="Times New Roman" w:cs="Miriam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1">
    <w:name w:val="סגנון3"/>
    <w:basedOn w:val="a"/>
    <w:link w:val="32"/>
    <w:qFormat/>
    <w:rsid w:val="0085623D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2">
    <w:name w:val="סגנון3 תו"/>
    <w:link w:val="31"/>
    <w:rsid w:val="0085623D"/>
    <w:rPr>
      <w:rFonts w:ascii="David" w:eastAsia="David" w:hAnsi="David" w:cs="David"/>
      <w:sz w:val="24"/>
      <w:szCs w:val="24"/>
      <w:lang w:eastAsia="he-IL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85623D"/>
    <w:pPr>
      <w:widowControl/>
      <w:spacing w:after="200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link w:val="af"/>
    <w:uiPriority w:val="99"/>
    <w:semiHidden/>
    <w:rsid w:val="0085623D"/>
    <w:rPr>
      <w:rFonts w:ascii="Arial" w:eastAsia="Batang" w:hAnsi="Arial" w:cs="Miriam"/>
      <w:b/>
      <w:bCs/>
      <w:lang w:eastAsia="he-IL"/>
    </w:rPr>
  </w:style>
  <w:style w:type="character" w:customStyle="1" w:styleId="apple-converted-space">
    <w:name w:val="apple-converted-space"/>
    <w:rsid w:val="0085623D"/>
  </w:style>
  <w:style w:type="paragraph" w:customStyle="1" w:styleId="Style2">
    <w:name w:val="Style2"/>
    <w:basedOn w:val="a"/>
    <w:qFormat/>
    <w:rsid w:val="0085623D"/>
    <w:pPr>
      <w:tabs>
        <w:tab w:val="num" w:pos="1712"/>
      </w:tabs>
      <w:spacing w:after="0" w:line="360" w:lineRule="auto"/>
      <w:ind w:left="1496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customStyle="1" w:styleId="11">
    <w:name w:val="היסט1"/>
    <w:basedOn w:val="a"/>
    <w:rsid w:val="0085623D"/>
    <w:pPr>
      <w:spacing w:after="240" w:line="360" w:lineRule="auto"/>
      <w:ind w:left="567"/>
      <w:jc w:val="both"/>
    </w:pPr>
    <w:rPr>
      <w:rFonts w:ascii="Times New Roman" w:eastAsia="Times New Roman" w:hAnsi="Times New Roman" w:cs="David"/>
      <w:sz w:val="24"/>
      <w:szCs w:val="24"/>
    </w:rPr>
  </w:style>
  <w:style w:type="character" w:styleId="af1">
    <w:name w:val="Placeholder Text"/>
    <w:uiPriority w:val="99"/>
    <w:semiHidden/>
    <w:rsid w:val="0085623D"/>
    <w:rPr>
      <w:color w:val="808080"/>
    </w:rPr>
  </w:style>
  <w:style w:type="character" w:customStyle="1" w:styleId="12">
    <w:name w:val="פיסקת רשימה תו1"/>
    <w:aliases w:val="Bullet List תו1,FooterText תו1,LP1 תו1,List Paragraph1 תו1,Paragraphe de liste1 תו1,lp1 תו1,numbered תו1,מכרזים - טקסט סעיפים תו1,נספח 2 מתוקן תו1,פיסקת bullets תו1,פיסקת רשימה11 תו1"/>
    <w:uiPriority w:val="34"/>
    <w:rsid w:val="0085623D"/>
    <w:rPr>
      <w:szCs w:val="24"/>
    </w:rPr>
  </w:style>
  <w:style w:type="character" w:styleId="FollowedHyperlink">
    <w:name w:val="FollowedHyperlink"/>
    <w:uiPriority w:val="99"/>
    <w:semiHidden/>
    <w:unhideWhenUsed/>
    <w:rsid w:val="00D62EEE"/>
    <w:rPr>
      <w:color w:val="954F72"/>
      <w:u w:val="single"/>
    </w:rPr>
  </w:style>
  <w:style w:type="character" w:customStyle="1" w:styleId="UnresolvedMention">
    <w:name w:val="Unresolved Mention"/>
    <w:uiPriority w:val="99"/>
    <w:semiHidden/>
    <w:unhideWhenUsed/>
    <w:rsid w:val="004E6E24"/>
    <w:rPr>
      <w:color w:val="605E5C"/>
      <w:shd w:val="clear" w:color="auto" w:fill="E1DFDD"/>
    </w:rPr>
  </w:style>
  <w:style w:type="character" w:customStyle="1" w:styleId="20">
    <w:name w:val="כותרת 2 תו"/>
    <w:link w:val="2"/>
    <w:uiPriority w:val="9"/>
    <w:semiHidden/>
    <w:rsid w:val="0097096B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f2">
    <w:name w:val="footnote text"/>
    <w:basedOn w:val="a"/>
    <w:link w:val="af3"/>
    <w:uiPriority w:val="99"/>
    <w:semiHidden/>
    <w:unhideWhenUsed/>
    <w:rsid w:val="0097096B"/>
    <w:pPr>
      <w:spacing w:after="0" w:line="240" w:lineRule="auto"/>
    </w:pPr>
    <w:rPr>
      <w:rFonts w:ascii="Verdana" w:eastAsia="PMingLiU" w:hAnsi="Verdana"/>
    </w:rPr>
  </w:style>
  <w:style w:type="character" w:customStyle="1" w:styleId="af3">
    <w:name w:val="טקסט הערת שוליים תו"/>
    <w:link w:val="af2"/>
    <w:uiPriority w:val="99"/>
    <w:semiHidden/>
    <w:rsid w:val="0097096B"/>
    <w:rPr>
      <w:rFonts w:ascii="Verdana" w:eastAsia="PMingLiU" w:hAnsi="Verdana"/>
    </w:rPr>
  </w:style>
  <w:style w:type="character" w:styleId="af4">
    <w:name w:val="footnote reference"/>
    <w:uiPriority w:val="99"/>
    <w:semiHidden/>
    <w:unhideWhenUsed/>
    <w:rsid w:val="0097096B"/>
    <w:rPr>
      <w:vertAlign w:val="superscript"/>
    </w:rPr>
  </w:style>
  <w:style w:type="character" w:customStyle="1" w:styleId="30">
    <w:name w:val="כותרת 3 תו"/>
    <w:link w:val="3"/>
    <w:uiPriority w:val="9"/>
    <w:semiHidden/>
    <w:rsid w:val="00B51120"/>
    <w:rPr>
      <w:rFonts w:ascii="Calibri Light" w:eastAsia="Times New Roman" w:hAnsi="Calibri Light" w:cs="Times New Roman"/>
      <w:b/>
      <w:bCs/>
      <w:sz w:val="26"/>
      <w:szCs w:val="26"/>
    </w:rPr>
  </w:style>
  <w:style w:type="character" w:styleId="af5">
    <w:name w:val="Emphasis"/>
    <w:qFormat/>
    <w:rsid w:val="00B51120"/>
    <w:rPr>
      <w:i/>
      <w:iCs/>
    </w:rPr>
  </w:style>
  <w:style w:type="paragraph" w:customStyle="1" w:styleId="af6">
    <w:name w:val="עו&quot;ד"/>
    <w:basedOn w:val="a"/>
    <w:next w:val="a"/>
    <w:link w:val="af7"/>
    <w:qFormat/>
    <w:rsid w:val="00B51120"/>
    <w:pPr>
      <w:keepNext/>
      <w:keepLines/>
      <w:spacing w:before="240" w:after="160" w:line="360" w:lineRule="auto"/>
      <w:contextualSpacing/>
      <w:jc w:val="center"/>
    </w:pPr>
    <w:rPr>
      <w:rFonts w:ascii="David" w:eastAsia="David" w:hAnsi="David" w:cs="David"/>
      <w:b/>
      <w:sz w:val="22"/>
      <w:szCs w:val="24"/>
      <w:u w:val="single"/>
    </w:rPr>
  </w:style>
  <w:style w:type="character" w:customStyle="1" w:styleId="af7">
    <w:name w:val="עו&quot;ד תו"/>
    <w:link w:val="af6"/>
    <w:rsid w:val="00B51120"/>
    <w:rPr>
      <w:rFonts w:ascii="David" w:eastAsia="David" w:hAnsi="David" w:cs="David"/>
      <w:b/>
      <w:sz w:val="22"/>
      <w:szCs w:val="24"/>
      <w:u w:val="single"/>
    </w:rPr>
  </w:style>
  <w:style w:type="paragraph" w:customStyle="1" w:styleId="L51">
    <w:name w:val="L5.1"/>
    <w:basedOn w:val="a"/>
    <w:qFormat/>
    <w:rsid w:val="00B51120"/>
    <w:pPr>
      <w:numPr>
        <w:ilvl w:val="4"/>
        <w:numId w:val="3"/>
      </w:numPr>
      <w:spacing w:after="160" w:line="360" w:lineRule="auto"/>
      <w:ind w:left="2232" w:hanging="792"/>
      <w:contextualSpacing/>
      <w:jc w:val="both"/>
    </w:pPr>
    <w:rPr>
      <w:rFonts w:ascii="David" w:eastAsia="David" w:hAnsi="David" w:cs="David"/>
      <w:color w:val="000000"/>
      <w:sz w:val="24"/>
      <w:szCs w:val="24"/>
      <w:u w:val="single"/>
    </w:rPr>
  </w:style>
  <w:style w:type="paragraph" w:customStyle="1" w:styleId="L7">
    <w:name w:val="L7"/>
    <w:basedOn w:val="a"/>
    <w:qFormat/>
    <w:rsid w:val="00B51120"/>
    <w:pPr>
      <w:numPr>
        <w:ilvl w:val="5"/>
        <w:numId w:val="3"/>
      </w:numPr>
      <w:spacing w:after="160" w:line="360" w:lineRule="auto"/>
      <w:ind w:left="4752" w:hanging="936"/>
      <w:contextualSpacing/>
      <w:jc w:val="both"/>
    </w:pPr>
    <w:rPr>
      <w:rFonts w:ascii="David" w:eastAsia="David" w:hAnsi="David" w:cs="David"/>
      <w:color w:val="000000"/>
      <w:sz w:val="24"/>
      <w:szCs w:val="24"/>
      <w:u w:val="single"/>
    </w:rPr>
  </w:style>
  <w:style w:type="table" w:customStyle="1" w:styleId="GridTable1Light-Accent31">
    <w:name w:val="Grid Table 1 Light - Accent 31"/>
    <w:basedOn w:val="a1"/>
    <w:uiPriority w:val="46"/>
    <w:rsid w:val="00B51120"/>
    <w:pPr>
      <w:bidi/>
    </w:pPr>
    <w:rPr>
      <w:rFonts w:ascii="David" w:eastAsia="David" w:hAnsi="David" w:cs="David"/>
      <w:sz w:val="22"/>
      <w:szCs w:val="22"/>
    </w:rPr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f8">
    <w:name w:val="page number"/>
    <w:basedOn w:val="a0"/>
    <w:uiPriority w:val="99"/>
    <w:rsid w:val="00EA2B39"/>
  </w:style>
  <w:style w:type="table" w:customStyle="1" w:styleId="33">
    <w:name w:val="טקסט טבלה תחתונה3"/>
    <w:basedOn w:val="a1"/>
    <w:next w:val="a9"/>
    <w:uiPriority w:val="59"/>
    <w:rsid w:val="002121D8"/>
    <w:rPr>
      <w:rFonts w:ascii="David" w:eastAsia="Times New Roman" w:hAnsi="David" w:cs="David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40F65897BAF19740B546891FD3DDE5C8" ma:contentTypeVersion="12" ma:contentTypeDescription="צור מסמך חדש." ma:contentTypeScope="" ma:versionID="cae193eba2c7cb53917eab1db92746b1">
  <xsd:schema xmlns:xsd="http://www.w3.org/2001/XMLSchema" xmlns:xs="http://www.w3.org/2001/XMLSchema" xmlns:p="http://schemas.microsoft.com/office/2006/metadata/properties" xmlns:ns2="c037fd0e-5ccf-448e-9e04-af6f2dec9ddf" xmlns:ns3="db54bfca-ccd3-4f93-8868-442992ac031e" targetNamespace="http://schemas.microsoft.com/office/2006/metadata/properties" ma:root="true" ma:fieldsID="416c190deaf490f47103515a1ce42262" ns2:_="" ns3:_="">
    <xsd:import namespace="c037fd0e-5ccf-448e-9e04-af6f2dec9ddf"/>
    <xsd:import namespace="db54bfca-ccd3-4f93-8868-442992ac031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37fd0e-5ccf-448e-9e04-af6f2dec9d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54bfca-ccd3-4f93-8868-442992ac031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DA2F0F-DFD6-4364-8CF3-82305FB07D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37fd0e-5ccf-448e-9e04-af6f2dec9ddf"/>
    <ds:schemaRef ds:uri="db54bfca-ccd3-4f93-8868-442992ac03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A00ACF-8197-472A-BEEF-C3B02B19F580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E9EB52A-390C-4FE6-AC2D-614151318D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120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2022-01-17T14:26:00Z</dcterms:created>
</cp:coreProperties>
</file>